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B" w:rsidRPr="005A0608" w:rsidRDefault="0066204B" w:rsidP="0066204B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Hexagon Housing Association Ltd</w:t>
      </w:r>
    </w:p>
    <w:p w:rsidR="0066204B" w:rsidRPr="00CA070B" w:rsidRDefault="0066204B" w:rsidP="0066204B">
      <w:pPr>
        <w:rPr>
          <w:rFonts w:ascii="Arial" w:hAnsi="Arial" w:cs="Arial"/>
          <w:b/>
          <w:bCs/>
          <w:szCs w:val="24"/>
        </w:rPr>
      </w:pPr>
    </w:p>
    <w:p w:rsidR="0066204B" w:rsidRPr="005A0608" w:rsidRDefault="0066204B" w:rsidP="0066204B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Board of Management</w:t>
      </w:r>
    </w:p>
    <w:p w:rsidR="0066204B" w:rsidRPr="00CA070B" w:rsidRDefault="0066204B" w:rsidP="0066204B">
      <w:pPr>
        <w:rPr>
          <w:rFonts w:ascii="Arial" w:hAnsi="Arial" w:cs="Arial"/>
          <w:b/>
          <w:bCs/>
          <w:szCs w:val="24"/>
        </w:rPr>
      </w:pPr>
    </w:p>
    <w:p w:rsidR="0066204B" w:rsidRPr="005A0608" w:rsidRDefault="0066204B" w:rsidP="0066204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26</w:t>
      </w:r>
      <w:r w:rsidRPr="0066204B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January 2016</w:t>
      </w:r>
    </w:p>
    <w:p w:rsidR="0066204B" w:rsidRPr="00CA070B" w:rsidRDefault="0066204B" w:rsidP="0066204B">
      <w:pPr>
        <w:rPr>
          <w:rFonts w:ascii="Arial" w:hAnsi="Arial" w:cs="Arial"/>
          <w:b/>
          <w:bCs/>
          <w:szCs w:val="24"/>
        </w:rPr>
      </w:pPr>
    </w:p>
    <w:p w:rsidR="0066204B" w:rsidRPr="005A0608" w:rsidRDefault="0066204B" w:rsidP="0066204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Agenda Item </w:t>
      </w:r>
      <w:r w:rsidR="00EB5D3B">
        <w:rPr>
          <w:rFonts w:ascii="Arial" w:hAnsi="Arial" w:cs="Arial"/>
          <w:b/>
          <w:bCs/>
          <w:sz w:val="36"/>
          <w:szCs w:val="36"/>
        </w:rPr>
        <w:t>18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793680">
        <w:rPr>
          <w:rFonts w:ascii="Arial" w:hAnsi="Arial" w:cs="Arial"/>
          <w:b/>
          <w:bCs/>
          <w:sz w:val="36"/>
          <w:szCs w:val="36"/>
        </w:rPr>
        <w:t>(a)</w:t>
      </w:r>
    </w:p>
    <w:p w:rsidR="0066204B" w:rsidRPr="00CA070B" w:rsidRDefault="0066204B" w:rsidP="0066204B">
      <w:pPr>
        <w:rPr>
          <w:rFonts w:ascii="Arial" w:hAnsi="Arial" w:cs="Arial"/>
          <w:b/>
          <w:bCs/>
          <w:szCs w:val="24"/>
        </w:rPr>
      </w:pPr>
    </w:p>
    <w:p w:rsidR="0066204B" w:rsidRPr="005A0608" w:rsidRDefault="0066204B" w:rsidP="0066204B">
      <w:pP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>Use of Company Seal</w:t>
      </w:r>
    </w:p>
    <w:p w:rsidR="0066204B" w:rsidRPr="00CA070B" w:rsidRDefault="0066204B" w:rsidP="0066204B">
      <w:pPr>
        <w:rPr>
          <w:rFonts w:ascii="Arial" w:hAnsi="Arial" w:cs="Arial"/>
          <w:b/>
          <w:bCs/>
          <w:szCs w:val="24"/>
        </w:rPr>
      </w:pPr>
    </w:p>
    <w:p w:rsidR="0066204B" w:rsidRPr="005A0608" w:rsidRDefault="0066204B" w:rsidP="0066204B">
      <w:pPr>
        <w:pBdr>
          <w:bottom w:val="single" w:sz="12" w:space="1" w:color="auto"/>
        </w:pBdr>
        <w:rPr>
          <w:rFonts w:ascii="Arial" w:hAnsi="Arial" w:cs="Arial"/>
          <w:b/>
          <w:bCs/>
          <w:sz w:val="36"/>
          <w:szCs w:val="36"/>
        </w:rPr>
      </w:pPr>
      <w:r w:rsidRPr="005A0608">
        <w:rPr>
          <w:rFonts w:ascii="Arial" w:hAnsi="Arial" w:cs="Arial"/>
          <w:b/>
          <w:bCs/>
          <w:sz w:val="36"/>
          <w:szCs w:val="36"/>
        </w:rPr>
        <w:t xml:space="preserve">Report by the Chief Executive </w:t>
      </w:r>
    </w:p>
    <w:p w:rsidR="0066204B" w:rsidRPr="005A0608" w:rsidRDefault="0066204B" w:rsidP="0066204B">
      <w:pPr>
        <w:rPr>
          <w:rFonts w:ascii="Arial" w:hAnsi="Arial" w:cs="Arial"/>
        </w:rPr>
      </w:pPr>
    </w:p>
    <w:p w:rsidR="0066204B" w:rsidRPr="005A0608" w:rsidRDefault="0066204B" w:rsidP="0066204B">
      <w:pPr>
        <w:numPr>
          <w:ilvl w:val="0"/>
          <w:numId w:val="1"/>
        </w:num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A0608">
        <w:rPr>
          <w:rFonts w:ascii="Arial" w:hAnsi="Arial" w:cs="Arial"/>
          <w:b/>
          <w:bCs/>
          <w:sz w:val="24"/>
          <w:szCs w:val="24"/>
        </w:rPr>
        <w:t>Summary</w:t>
      </w:r>
    </w:p>
    <w:p w:rsidR="0066204B" w:rsidRPr="005A0608" w:rsidRDefault="0066204B" w:rsidP="0066204B">
      <w:pPr>
        <w:rPr>
          <w:rFonts w:ascii="Arial" w:hAnsi="Arial" w:cs="Arial"/>
          <w:b/>
          <w:bCs/>
          <w:sz w:val="24"/>
          <w:szCs w:val="24"/>
        </w:rPr>
      </w:pPr>
    </w:p>
    <w:p w:rsidR="0066204B" w:rsidRDefault="0066204B" w:rsidP="0066204B">
      <w:pPr>
        <w:numPr>
          <w:ilvl w:val="1"/>
          <w:numId w:val="2"/>
        </w:numPr>
        <w:tabs>
          <w:tab w:val="left" w:pos="705"/>
        </w:tabs>
        <w:ind w:left="705" w:hanging="705"/>
        <w:rPr>
          <w:rFonts w:ascii="Arial" w:hAnsi="Arial" w:cs="Arial"/>
          <w:sz w:val="24"/>
          <w:szCs w:val="24"/>
        </w:rPr>
      </w:pPr>
      <w:r w:rsidRPr="005A0608">
        <w:rPr>
          <w:rFonts w:ascii="Arial" w:hAnsi="Arial" w:cs="Arial"/>
          <w:sz w:val="24"/>
          <w:szCs w:val="24"/>
        </w:rPr>
        <w:t xml:space="preserve">The following details the use of the Company Seal since the </w:t>
      </w:r>
      <w:r>
        <w:rPr>
          <w:rFonts w:ascii="Arial" w:hAnsi="Arial" w:cs="Arial"/>
          <w:sz w:val="24"/>
          <w:szCs w:val="24"/>
        </w:rPr>
        <w:t xml:space="preserve">last </w:t>
      </w:r>
      <w:r w:rsidRPr="005A0608">
        <w:rPr>
          <w:rFonts w:ascii="Arial" w:hAnsi="Arial" w:cs="Arial"/>
          <w:sz w:val="24"/>
          <w:szCs w:val="24"/>
        </w:rPr>
        <w:t>Board Meeting.</w:t>
      </w:r>
    </w:p>
    <w:p w:rsidR="0066204B" w:rsidRDefault="0066204B" w:rsidP="0066204B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1997</w:t>
      </w:r>
      <w:r>
        <w:rPr>
          <w:rFonts w:ascii="Arial" w:hAnsi="Arial" w:cs="Arial"/>
          <w:sz w:val="24"/>
        </w:rPr>
        <w:tab/>
        <w:t xml:space="preserve">Lease for 18B </w:t>
      </w:r>
      <w:proofErr w:type="spellStart"/>
      <w:r>
        <w:rPr>
          <w:rFonts w:ascii="Arial" w:hAnsi="Arial" w:cs="Arial"/>
          <w:sz w:val="24"/>
        </w:rPr>
        <w:t>Ennersdale</w:t>
      </w:r>
      <w:proofErr w:type="spellEnd"/>
      <w:r>
        <w:rPr>
          <w:rFonts w:ascii="Arial" w:hAnsi="Arial" w:cs="Arial"/>
          <w:sz w:val="24"/>
        </w:rPr>
        <w:t xml:space="preserve"> Road, SE13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1998</w:t>
      </w:r>
      <w:r>
        <w:rPr>
          <w:rFonts w:ascii="Arial" w:hAnsi="Arial" w:cs="Arial"/>
          <w:sz w:val="24"/>
        </w:rPr>
        <w:tab/>
        <w:t>Building contract for Grant Road, Croydon CR9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1999</w:t>
      </w:r>
      <w:r>
        <w:rPr>
          <w:rFonts w:ascii="Arial" w:hAnsi="Arial" w:cs="Arial"/>
          <w:sz w:val="24"/>
        </w:rPr>
        <w:tab/>
        <w:t>Housing Securities Limited Proxy Form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2000</w:t>
      </w:r>
      <w:r>
        <w:rPr>
          <w:rFonts w:ascii="Arial" w:hAnsi="Arial" w:cs="Arial"/>
          <w:sz w:val="24"/>
        </w:rPr>
        <w:tab/>
        <w:t xml:space="preserve">Deed re: The Cricketers, 47 Shirley Road, </w:t>
      </w:r>
      <w:proofErr w:type="gramStart"/>
      <w:r>
        <w:rPr>
          <w:rFonts w:ascii="Arial" w:hAnsi="Arial" w:cs="Arial"/>
          <w:sz w:val="24"/>
        </w:rPr>
        <w:t>CR0</w:t>
      </w:r>
      <w:proofErr w:type="gramEnd"/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2001</w:t>
      </w:r>
      <w:r>
        <w:rPr>
          <w:rFonts w:ascii="Arial" w:hAnsi="Arial" w:cs="Arial"/>
          <w:sz w:val="24"/>
        </w:rPr>
        <w:tab/>
        <w:t xml:space="preserve">Licence re: 51 </w:t>
      </w:r>
      <w:proofErr w:type="spellStart"/>
      <w:r>
        <w:rPr>
          <w:rFonts w:ascii="Arial" w:hAnsi="Arial" w:cs="Arial"/>
          <w:sz w:val="24"/>
        </w:rPr>
        <w:t>Biggin</w:t>
      </w:r>
      <w:proofErr w:type="spellEnd"/>
      <w:r>
        <w:rPr>
          <w:rFonts w:ascii="Arial" w:hAnsi="Arial" w:cs="Arial"/>
          <w:sz w:val="24"/>
        </w:rPr>
        <w:t xml:space="preserve"> Hill, SE19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2002</w:t>
      </w:r>
      <w:r>
        <w:rPr>
          <w:rFonts w:ascii="Arial" w:hAnsi="Arial" w:cs="Arial"/>
          <w:sz w:val="24"/>
        </w:rPr>
        <w:tab/>
        <w:t xml:space="preserve">Lease re: 21B </w:t>
      </w:r>
      <w:proofErr w:type="spellStart"/>
      <w:r>
        <w:rPr>
          <w:rFonts w:ascii="Arial" w:hAnsi="Arial" w:cs="Arial"/>
          <w:sz w:val="24"/>
        </w:rPr>
        <w:t>Farren</w:t>
      </w:r>
      <w:proofErr w:type="spellEnd"/>
      <w:r>
        <w:rPr>
          <w:rFonts w:ascii="Arial" w:hAnsi="Arial" w:cs="Arial"/>
          <w:sz w:val="24"/>
        </w:rPr>
        <w:t xml:space="preserve"> Road, SE23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2003</w:t>
      </w:r>
      <w:r>
        <w:rPr>
          <w:rFonts w:ascii="Arial" w:hAnsi="Arial" w:cs="Arial"/>
          <w:sz w:val="24"/>
        </w:rPr>
        <w:tab/>
        <w:t xml:space="preserve">TR1 Form re: 21 </w:t>
      </w:r>
      <w:proofErr w:type="spellStart"/>
      <w:r>
        <w:rPr>
          <w:rFonts w:ascii="Arial" w:hAnsi="Arial" w:cs="Arial"/>
          <w:sz w:val="24"/>
        </w:rPr>
        <w:t>Farren</w:t>
      </w:r>
      <w:proofErr w:type="spellEnd"/>
      <w:r>
        <w:rPr>
          <w:rFonts w:ascii="Arial" w:hAnsi="Arial" w:cs="Arial"/>
          <w:sz w:val="24"/>
        </w:rPr>
        <w:t xml:space="preserve"> Road, SE23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2004</w:t>
      </w:r>
      <w:r>
        <w:rPr>
          <w:rFonts w:ascii="Arial" w:hAnsi="Arial" w:cs="Arial"/>
          <w:sz w:val="24"/>
        </w:rPr>
        <w:tab/>
        <w:t>Shared ownership lease re: Brighton Road, CR5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2005</w:t>
      </w:r>
      <w:r>
        <w:rPr>
          <w:rFonts w:ascii="Arial" w:hAnsi="Arial" w:cs="Arial"/>
          <w:sz w:val="24"/>
        </w:rPr>
        <w:tab/>
        <w:t>Build contract re: 281-289 Brighton Road, CR5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2006</w:t>
      </w:r>
      <w:r>
        <w:rPr>
          <w:rFonts w:ascii="Arial" w:hAnsi="Arial" w:cs="Arial"/>
          <w:sz w:val="24"/>
        </w:rPr>
        <w:tab/>
        <w:t xml:space="preserve">Lease re: 49A </w:t>
      </w:r>
      <w:proofErr w:type="spellStart"/>
      <w:r>
        <w:rPr>
          <w:rFonts w:ascii="Arial" w:hAnsi="Arial" w:cs="Arial"/>
          <w:sz w:val="24"/>
        </w:rPr>
        <w:t>Adys</w:t>
      </w:r>
      <w:proofErr w:type="spellEnd"/>
      <w:r>
        <w:rPr>
          <w:rFonts w:ascii="Arial" w:hAnsi="Arial" w:cs="Arial"/>
          <w:sz w:val="24"/>
        </w:rPr>
        <w:t xml:space="preserve"> Road, SE15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2007</w:t>
      </w:r>
      <w:r>
        <w:rPr>
          <w:rFonts w:ascii="Arial" w:hAnsi="Arial" w:cs="Arial"/>
          <w:sz w:val="24"/>
        </w:rPr>
        <w:tab/>
        <w:t>Lease re: 60C Asylum Road, SE15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2008</w:t>
      </w:r>
      <w:r>
        <w:rPr>
          <w:rFonts w:ascii="Arial" w:hAnsi="Arial" w:cs="Arial"/>
          <w:sz w:val="24"/>
        </w:rPr>
        <w:tab/>
        <w:t xml:space="preserve">Build contract re: 51 </w:t>
      </w:r>
      <w:proofErr w:type="spellStart"/>
      <w:r>
        <w:rPr>
          <w:rFonts w:ascii="Arial" w:hAnsi="Arial" w:cs="Arial"/>
          <w:sz w:val="24"/>
        </w:rPr>
        <w:t>Biggin</w:t>
      </w:r>
      <w:proofErr w:type="spellEnd"/>
      <w:r>
        <w:rPr>
          <w:rFonts w:ascii="Arial" w:hAnsi="Arial" w:cs="Arial"/>
          <w:sz w:val="24"/>
        </w:rPr>
        <w:t xml:space="preserve"> Hill, SE19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2009</w:t>
      </w:r>
      <w:r>
        <w:rPr>
          <w:rFonts w:ascii="Arial" w:hAnsi="Arial" w:cs="Arial"/>
          <w:sz w:val="24"/>
        </w:rPr>
        <w:tab/>
        <w:t xml:space="preserve">Shared ownership lease re: Flat 76 </w:t>
      </w:r>
      <w:proofErr w:type="spellStart"/>
      <w:r>
        <w:rPr>
          <w:rFonts w:ascii="Arial" w:hAnsi="Arial" w:cs="Arial"/>
          <w:sz w:val="24"/>
        </w:rPr>
        <w:t>Parkspring</w:t>
      </w:r>
      <w:proofErr w:type="spellEnd"/>
      <w:r>
        <w:rPr>
          <w:rFonts w:ascii="Arial" w:hAnsi="Arial" w:cs="Arial"/>
          <w:sz w:val="24"/>
        </w:rPr>
        <w:t xml:space="preserve"> Court, DA8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2010</w:t>
      </w:r>
      <w:r>
        <w:rPr>
          <w:rFonts w:ascii="Arial" w:hAnsi="Arial" w:cs="Arial"/>
          <w:sz w:val="24"/>
        </w:rPr>
        <w:tab/>
        <w:t xml:space="preserve">Shared ownership lease re: Flat 75 </w:t>
      </w:r>
      <w:proofErr w:type="spellStart"/>
      <w:r>
        <w:rPr>
          <w:rFonts w:ascii="Arial" w:hAnsi="Arial" w:cs="Arial"/>
          <w:sz w:val="24"/>
        </w:rPr>
        <w:t>Parkspring</w:t>
      </w:r>
      <w:proofErr w:type="spellEnd"/>
      <w:r>
        <w:rPr>
          <w:rFonts w:ascii="Arial" w:hAnsi="Arial" w:cs="Arial"/>
          <w:sz w:val="24"/>
        </w:rPr>
        <w:t xml:space="preserve"> Court, DA8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2011</w:t>
      </w:r>
      <w:r>
        <w:rPr>
          <w:rFonts w:ascii="Arial" w:hAnsi="Arial" w:cs="Arial"/>
          <w:sz w:val="24"/>
        </w:rPr>
        <w:tab/>
        <w:t xml:space="preserve">Shared ownership lease re: Flat 56 </w:t>
      </w:r>
      <w:proofErr w:type="spellStart"/>
      <w:r>
        <w:rPr>
          <w:rFonts w:ascii="Arial" w:hAnsi="Arial" w:cs="Arial"/>
          <w:sz w:val="24"/>
        </w:rPr>
        <w:t>Parkspring</w:t>
      </w:r>
      <w:proofErr w:type="spellEnd"/>
      <w:r>
        <w:rPr>
          <w:rFonts w:ascii="Arial" w:hAnsi="Arial" w:cs="Arial"/>
          <w:sz w:val="24"/>
        </w:rPr>
        <w:t xml:space="preserve"> Court, DA8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2012</w:t>
      </w:r>
      <w:r>
        <w:rPr>
          <w:rFonts w:ascii="Arial" w:hAnsi="Arial" w:cs="Arial"/>
          <w:sz w:val="24"/>
        </w:rPr>
        <w:tab/>
        <w:t xml:space="preserve">Shared ownership lease re: 9 </w:t>
      </w:r>
      <w:proofErr w:type="spellStart"/>
      <w:r>
        <w:rPr>
          <w:rFonts w:ascii="Arial" w:hAnsi="Arial" w:cs="Arial"/>
          <w:sz w:val="24"/>
        </w:rPr>
        <w:t>Cuthered</w:t>
      </w:r>
      <w:proofErr w:type="spellEnd"/>
      <w:r>
        <w:rPr>
          <w:rFonts w:ascii="Arial" w:hAnsi="Arial" w:cs="Arial"/>
          <w:sz w:val="24"/>
        </w:rPr>
        <w:t xml:space="preserve"> Mews, </w:t>
      </w:r>
      <w:proofErr w:type="spellStart"/>
      <w:r>
        <w:rPr>
          <w:rFonts w:ascii="Arial" w:hAnsi="Arial" w:cs="Arial"/>
          <w:sz w:val="24"/>
        </w:rPr>
        <w:t>Coulsdon</w:t>
      </w:r>
      <w:proofErr w:type="spellEnd"/>
      <w:r>
        <w:rPr>
          <w:rFonts w:ascii="Arial" w:hAnsi="Arial" w:cs="Arial"/>
          <w:sz w:val="24"/>
        </w:rPr>
        <w:t>, CR5</w:t>
      </w:r>
    </w:p>
    <w:p w:rsidR="0066204B" w:rsidRDefault="0066204B" w:rsidP="0066204B">
      <w:pPr>
        <w:ind w:left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2013</w:t>
      </w:r>
      <w:r>
        <w:rPr>
          <w:rFonts w:ascii="Arial" w:hAnsi="Arial" w:cs="Arial"/>
          <w:sz w:val="24"/>
        </w:rPr>
        <w:tab/>
        <w:t>Deed of professional appointment re: Grant Road, Croydon, CR9</w:t>
      </w:r>
    </w:p>
    <w:p w:rsidR="0066204B" w:rsidRDefault="0066204B" w:rsidP="0066204B">
      <w:pPr>
        <w:ind w:left="705"/>
      </w:pPr>
    </w:p>
    <w:p w:rsidR="0066204B" w:rsidRDefault="0066204B" w:rsidP="0066204B"/>
    <w:p w:rsidR="004F5F30" w:rsidRDefault="00EB5D3B"/>
    <w:sectPr w:rsidR="004F5F30" w:rsidSect="00CA070B">
      <w:footerReference w:type="first" r:id="rId8"/>
      <w:pgSz w:w="11909" w:h="16834" w:code="9"/>
      <w:pgMar w:top="720" w:right="1138" w:bottom="720" w:left="1138" w:header="2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4B" w:rsidRDefault="0066204B" w:rsidP="0066204B">
      <w:r>
        <w:separator/>
      </w:r>
    </w:p>
  </w:endnote>
  <w:endnote w:type="continuationSeparator" w:id="0">
    <w:p w:rsidR="0066204B" w:rsidRDefault="0066204B" w:rsidP="0066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0B" w:rsidRDefault="00EB5D3B">
    <w:pPr>
      <w:pStyle w:val="Footer"/>
      <w:pBdr>
        <w:bottom w:val="single" w:sz="12" w:space="1" w:color="auto"/>
      </w:pBdr>
      <w:rPr>
        <w:b/>
        <w:bCs/>
      </w:rPr>
    </w:pPr>
  </w:p>
  <w:p w:rsidR="00CA070B" w:rsidRDefault="0066204B">
    <w:pPr>
      <w:pStyle w:val="Footer"/>
    </w:pPr>
    <w:r>
      <w:rPr>
        <w:rFonts w:ascii="Arial" w:hAnsi="Arial" w:cs="Arial"/>
        <w:sz w:val="20"/>
        <w:szCs w:val="20"/>
      </w:rPr>
      <w:t>U</w:t>
    </w:r>
    <w:r w:rsidRPr="00A97239">
      <w:rPr>
        <w:rFonts w:ascii="Arial" w:hAnsi="Arial" w:cs="Arial"/>
        <w:sz w:val="20"/>
        <w:szCs w:val="20"/>
      </w:rPr>
      <w:t xml:space="preserve">se of Company Seal - Report to the Board </w:t>
    </w:r>
    <w:r>
      <w:rPr>
        <w:rFonts w:ascii="Arial" w:hAnsi="Arial" w:cs="Arial"/>
        <w:sz w:val="20"/>
        <w:szCs w:val="20"/>
      </w:rPr>
      <w:t>– 26</w:t>
    </w:r>
    <w:r w:rsidRPr="0066204B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4B" w:rsidRDefault="0066204B" w:rsidP="0066204B">
      <w:r>
        <w:separator/>
      </w:r>
    </w:p>
  </w:footnote>
  <w:footnote w:type="continuationSeparator" w:id="0">
    <w:p w:rsidR="0066204B" w:rsidRDefault="0066204B" w:rsidP="0066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839"/>
    <w:multiLevelType w:val="multilevel"/>
    <w:tmpl w:val="4D120F5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">
    <w:nsid w:val="32B9253D"/>
    <w:multiLevelType w:val="multilevel"/>
    <w:tmpl w:val="8DA8103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4B"/>
    <w:rsid w:val="0066204B"/>
    <w:rsid w:val="00CF1171"/>
    <w:rsid w:val="00DA2CD4"/>
    <w:rsid w:val="00E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0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620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4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20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620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2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0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2016-01-19T09:31:00Z</cp:lastPrinted>
  <dcterms:created xsi:type="dcterms:W3CDTF">2016-01-14T11:38:00Z</dcterms:created>
  <dcterms:modified xsi:type="dcterms:W3CDTF">2016-01-19T09:32:00Z</dcterms:modified>
</cp:coreProperties>
</file>